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75057" w14:textId="1E11E569" w:rsidR="008246E9" w:rsidRDefault="008246E9" w:rsidP="008246E9">
      <w:r>
        <w:t xml:space="preserve">                      CONVOCATORIA PLENO PARA EL 10/09/2026  </w:t>
      </w:r>
    </w:p>
    <w:p w14:paraId="1B6BAC6C" w14:textId="5818EE6A" w:rsidR="008246E9" w:rsidRDefault="008246E9" w:rsidP="008246E9">
      <w:r>
        <w:t>A las 19h. en el Salón de Plenos</w:t>
      </w:r>
    </w:p>
    <w:p w14:paraId="5CA59A97" w14:textId="17B1CF55" w:rsidR="008246E9" w:rsidRDefault="008246E9" w:rsidP="008246E9">
      <w:r w:rsidRPr="008246E9">
        <w:t>ORDEN DEL DIA </w:t>
      </w:r>
    </w:p>
    <w:p w14:paraId="60F29E1A" w14:textId="7CC2A978" w:rsidR="008246E9" w:rsidRPr="008246E9" w:rsidRDefault="008246E9" w:rsidP="008246E9">
      <w:r>
        <w:t>1</w:t>
      </w:r>
      <w:r w:rsidRPr="008246E9">
        <w:t xml:space="preserve">-Aprobación del Pliego de condiciones para el arrendamiento de </w:t>
      </w:r>
      <w:r w:rsidRPr="008246E9">
        <w:rPr>
          <w:b/>
          <w:bCs/>
        </w:rPr>
        <w:t xml:space="preserve">las </w:t>
      </w:r>
      <w:r w:rsidRPr="008246E9">
        <w:t>fincas del comunero Cubillo del Campo y Hontoria de la Cantera y posterior inicio licitación. </w:t>
      </w:r>
    </w:p>
    <w:p w14:paraId="61B7C417" w14:textId="77777777" w:rsidR="008246E9" w:rsidRDefault="008246E9" w:rsidP="008246E9">
      <w:r w:rsidRPr="008246E9">
        <w:t xml:space="preserve">2-Aprobación devolución aval de la obra </w:t>
      </w:r>
      <w:r w:rsidRPr="008246E9">
        <w:rPr>
          <w:b/>
          <w:bCs/>
        </w:rPr>
        <w:t>c/</w:t>
      </w:r>
      <w:r w:rsidRPr="008246E9">
        <w:t xml:space="preserve">San Miguel, separata 1 </w:t>
      </w:r>
    </w:p>
    <w:p w14:paraId="56A82369" w14:textId="4F7F4CF2" w:rsidR="008246E9" w:rsidRPr="008246E9" w:rsidRDefault="008246E9" w:rsidP="008246E9">
      <w:r w:rsidRPr="008246E9">
        <w:t xml:space="preserve">3-Aprobación proyecto y separatas 1 y 2 de </w:t>
      </w:r>
      <w:proofErr w:type="gramStart"/>
      <w:r w:rsidRPr="008246E9">
        <w:t>las obra</w:t>
      </w:r>
      <w:proofErr w:type="gramEnd"/>
      <w:r w:rsidRPr="008246E9">
        <w:t xml:space="preserve"> </w:t>
      </w:r>
      <w:r w:rsidRPr="008246E9">
        <w:rPr>
          <w:b/>
          <w:bCs/>
        </w:rPr>
        <w:t xml:space="preserve">de </w:t>
      </w:r>
      <w:r w:rsidRPr="008246E9">
        <w:t>mejoras en la fuente</w:t>
      </w:r>
      <w:r w:rsidRPr="008246E9">
        <w:rPr>
          <w:b/>
          <w:bCs/>
        </w:rPr>
        <w:t xml:space="preserve">, </w:t>
      </w:r>
      <w:r w:rsidRPr="008246E9">
        <w:t>cauce y alrededores. </w:t>
      </w:r>
    </w:p>
    <w:p w14:paraId="012CF753" w14:textId="77777777" w:rsidR="008246E9" w:rsidRDefault="008246E9" w:rsidP="008246E9">
      <w:r w:rsidRPr="008246E9">
        <w:t xml:space="preserve">4-Aprobación inicio licitación para </w:t>
      </w:r>
      <w:r w:rsidRPr="008246E9">
        <w:rPr>
          <w:b/>
          <w:bCs/>
        </w:rPr>
        <w:t xml:space="preserve">la </w:t>
      </w:r>
      <w:r w:rsidRPr="008246E9">
        <w:t xml:space="preserve">obra de caminos, si procede, </w:t>
      </w:r>
    </w:p>
    <w:p w14:paraId="1663B531" w14:textId="77777777" w:rsidR="008246E9" w:rsidRDefault="008246E9" w:rsidP="008246E9">
      <w:r w:rsidRPr="008246E9">
        <w:t xml:space="preserve">5-Aprobación certificación 1 y factura del remate mirador </w:t>
      </w:r>
      <w:r w:rsidRPr="008246E9">
        <w:rPr>
          <w:b/>
          <w:bCs/>
        </w:rPr>
        <w:t xml:space="preserve">de la </w:t>
      </w:r>
      <w:r w:rsidRPr="008246E9">
        <w:t xml:space="preserve">fuente </w:t>
      </w:r>
    </w:p>
    <w:p w14:paraId="25DECD8F" w14:textId="77777777" w:rsidR="008246E9" w:rsidRDefault="008246E9" w:rsidP="008246E9">
      <w:r w:rsidRPr="008246E9">
        <w:t xml:space="preserve">6-Aprobación certificación 2 y factura </w:t>
      </w:r>
      <w:r w:rsidRPr="008246E9">
        <w:rPr>
          <w:b/>
          <w:bCs/>
        </w:rPr>
        <w:t xml:space="preserve">del </w:t>
      </w:r>
      <w:r w:rsidRPr="008246E9">
        <w:t xml:space="preserve">remate mirador </w:t>
      </w:r>
      <w:r w:rsidRPr="008246E9">
        <w:rPr>
          <w:b/>
          <w:bCs/>
        </w:rPr>
        <w:t xml:space="preserve">de </w:t>
      </w:r>
      <w:r w:rsidRPr="008246E9">
        <w:t xml:space="preserve">la fuente </w:t>
      </w:r>
    </w:p>
    <w:p w14:paraId="0B6361E4" w14:textId="0A2AC546" w:rsidR="008246E9" w:rsidRPr="008246E9" w:rsidRDefault="008246E9" w:rsidP="008246E9">
      <w:r w:rsidRPr="008246E9">
        <w:t xml:space="preserve">7-Aprobación certifiacción1 y factura </w:t>
      </w:r>
      <w:r w:rsidRPr="008246E9">
        <w:rPr>
          <w:b/>
          <w:bCs/>
        </w:rPr>
        <w:t xml:space="preserve">de </w:t>
      </w:r>
      <w:r w:rsidRPr="008246E9">
        <w:t>la cubierta asador </w:t>
      </w:r>
    </w:p>
    <w:p w14:paraId="7EAF2D22" w14:textId="77777777" w:rsidR="008246E9" w:rsidRPr="008246E9" w:rsidRDefault="008246E9" w:rsidP="008246E9">
      <w:r w:rsidRPr="008246E9">
        <w:t>8-Aprobación certificación 2 y factura de la separata 4 del polideportivo </w:t>
      </w:r>
    </w:p>
    <w:p w14:paraId="2163723B" w14:textId="77777777" w:rsidR="008246E9" w:rsidRPr="008246E9" w:rsidRDefault="008246E9" w:rsidP="008246E9">
      <w:r w:rsidRPr="008246E9">
        <w:t>9-Aprobación de facturas. </w:t>
      </w:r>
    </w:p>
    <w:p w14:paraId="7B28D478" w14:textId="77777777" w:rsidR="00284746" w:rsidRDefault="00284746"/>
    <w:sectPr w:rsidR="00284746" w:rsidSect="00592765"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6E9"/>
    <w:rsid w:val="00284746"/>
    <w:rsid w:val="002B4B16"/>
    <w:rsid w:val="0043080C"/>
    <w:rsid w:val="004D64DD"/>
    <w:rsid w:val="00592765"/>
    <w:rsid w:val="008246E9"/>
    <w:rsid w:val="009153FF"/>
    <w:rsid w:val="00970177"/>
    <w:rsid w:val="00C35BCD"/>
    <w:rsid w:val="00EF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63808"/>
  <w15:chartTrackingRefBased/>
  <w15:docId w15:val="{BF72031B-DC94-407E-A2AB-F44ADD254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B16"/>
  </w:style>
  <w:style w:type="paragraph" w:styleId="Ttulo1">
    <w:name w:val="heading 1"/>
    <w:basedOn w:val="Normal"/>
    <w:next w:val="Normal"/>
    <w:link w:val="Ttulo1Car"/>
    <w:uiPriority w:val="9"/>
    <w:qFormat/>
    <w:rsid w:val="002B4B16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B4B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B4B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B4B1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B4B1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B4B1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B4B1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B4B1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B4B1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B4B16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B4B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B4B16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B4B1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B4B16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B4B16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B4B16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B4B16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B4B16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2B4B16"/>
    <w:rPr>
      <w:b/>
      <w:bCs/>
      <w:smallCaps/>
      <w:color w:val="44546A" w:themeColor="text2"/>
    </w:rPr>
  </w:style>
  <w:style w:type="paragraph" w:styleId="Ttulo">
    <w:name w:val="Title"/>
    <w:basedOn w:val="Normal"/>
    <w:next w:val="Normal"/>
    <w:link w:val="TtuloCar"/>
    <w:uiPriority w:val="10"/>
    <w:qFormat/>
    <w:rsid w:val="002B4B16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2B4B16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2B4B16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B4B16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Fuerte">
    <w:name w:val="Strong"/>
    <w:basedOn w:val="Fuentedeprrafopredeter"/>
    <w:uiPriority w:val="22"/>
    <w:qFormat/>
    <w:rsid w:val="002B4B16"/>
    <w:rPr>
      <w:b/>
      <w:bCs/>
    </w:rPr>
  </w:style>
  <w:style w:type="character" w:styleId="nfasis">
    <w:name w:val="Emphasis"/>
    <w:basedOn w:val="Fuentedeprrafopredeter"/>
    <w:uiPriority w:val="20"/>
    <w:qFormat/>
    <w:rsid w:val="002B4B16"/>
    <w:rPr>
      <w:i/>
      <w:iCs/>
    </w:rPr>
  </w:style>
  <w:style w:type="paragraph" w:styleId="Sinespaciado">
    <w:name w:val="No Spacing"/>
    <w:uiPriority w:val="1"/>
    <w:qFormat/>
    <w:rsid w:val="002B4B16"/>
  </w:style>
  <w:style w:type="paragraph" w:styleId="Prrafodelista">
    <w:name w:val="List Paragraph"/>
    <w:basedOn w:val="Normal"/>
    <w:uiPriority w:val="34"/>
    <w:qFormat/>
    <w:rsid w:val="002B4B16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2B4B16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2B4B16"/>
    <w:rPr>
      <w:color w:val="44546A" w:themeColor="text2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B4B16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B4B16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2B4B16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2B4B16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2B4B16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enciaintensa">
    <w:name w:val="Intense Reference"/>
    <w:basedOn w:val="Fuentedeprrafopredeter"/>
    <w:uiPriority w:val="32"/>
    <w:qFormat/>
    <w:rsid w:val="002B4B16"/>
    <w:rPr>
      <w:b/>
      <w:bCs/>
      <w:smallCaps/>
      <w:color w:val="44546A" w:themeColor="text2"/>
      <w:u w:val="single"/>
    </w:rPr>
  </w:style>
  <w:style w:type="character" w:styleId="Ttulodellibro">
    <w:name w:val="Book Title"/>
    <w:basedOn w:val="Fuentedeprrafopredeter"/>
    <w:uiPriority w:val="33"/>
    <w:qFormat/>
    <w:rsid w:val="002B4B16"/>
    <w:rPr>
      <w:b/>
      <w:bCs/>
      <w:smallCaps/>
      <w:spacing w:val="1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2B4B1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690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2026-09-07T21:05:00Z</dcterms:created>
  <dcterms:modified xsi:type="dcterms:W3CDTF">2026-09-07T21:09:00Z</dcterms:modified>
</cp:coreProperties>
</file>